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73404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73404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E64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B305D9">
        <w:tc>
          <w:tcPr>
            <w:tcW w:w="10456" w:type="dxa"/>
            <w:gridSpan w:val="5"/>
          </w:tcPr>
          <w:p w:rsidR="00A15B8E" w:rsidRDefault="00E5378F">
            <w:r w:rsidRPr="00E5378F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26694" y="2882189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259600" cy="3945600"/>
                  <wp:effectExtent l="0" t="0" r="0" b="0"/>
                  <wp:wrapTight wrapText="bothSides">
                    <wp:wrapPolygon edited="0">
                      <wp:start x="0" y="0"/>
                      <wp:lineTo x="0" y="21485"/>
                      <wp:lineTo x="21517" y="21485"/>
                      <wp:lineTo x="21517" y="0"/>
                      <wp:lineTo x="0" y="0"/>
                    </wp:wrapPolygon>
                  </wp:wrapTight>
                  <wp:docPr id="5" name="Picture 5" descr="J:\camp 2016\WRSHS Year 7 Camp\HIGH ROPES\IMG_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camp 2016\WRSHS Year 7 Camp\HIGH ROPES\IMG_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600" cy="3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6A7E64" w:rsidP="00A66B4E">
            <w:r>
              <w:rPr>
                <w:b/>
                <w:sz w:val="32"/>
                <w:szCs w:val="32"/>
                <w:u w:val="single"/>
              </w:rPr>
              <w:t>A</w:t>
            </w:r>
            <w:r w:rsidR="00A66B4E">
              <w:rPr>
                <w:b/>
                <w:sz w:val="32"/>
                <w:szCs w:val="32"/>
                <w:u w:val="single"/>
              </w:rPr>
              <w:t>ctivity Objective (Aim):</w:t>
            </w:r>
            <w:r w:rsidR="00A66B4E" w:rsidRPr="00337A13">
              <w:rPr>
                <w:sz w:val="32"/>
                <w:szCs w:val="32"/>
              </w:rPr>
              <w:t xml:space="preserve"> </w:t>
            </w:r>
            <w:r w:rsidR="00A66B4E" w:rsidRPr="00337A13">
              <w:t xml:space="preserve"> </w:t>
            </w:r>
            <w:r w:rsidR="00A66B4E">
              <w:t>S</w:t>
            </w:r>
            <w:r w:rsidR="00A66B4E" w:rsidRPr="00337A13">
              <w:t xml:space="preserve">tudents will participate in a </w:t>
            </w:r>
            <w:r w:rsidR="00461EA1">
              <w:t>high ropes</w:t>
            </w:r>
            <w:r w:rsidR="00A66B4E" w:rsidRPr="00337A13">
              <w:t xml:space="preserve"> activity to strengthen their understanding of the </w:t>
            </w:r>
            <w:r w:rsidR="00A66B4E">
              <w:t>core focus objectives</w:t>
            </w:r>
            <w:r w:rsidR="00A66B4E" w:rsidRPr="00337A13">
              <w:t xml:space="preserve"> that </w:t>
            </w:r>
            <w:r w:rsidR="00A66B4E">
              <w:t>align with the school’s chosen program</w:t>
            </w:r>
            <w:r w:rsidR="00A66B4E"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593FF9" w:rsidTr="00A66B4E">
        <w:tc>
          <w:tcPr>
            <w:tcW w:w="3485" w:type="dxa"/>
            <w:gridSpan w:val="2"/>
          </w:tcPr>
          <w:p w:rsidR="00593FF9" w:rsidRPr="00152B87" w:rsidRDefault="00593FF9" w:rsidP="00593FF9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593FF9" w:rsidRPr="00152B87" w:rsidRDefault="00593FF9" w:rsidP="00593FF9">
            <w:pPr>
              <w:pStyle w:val="NoSpacing"/>
            </w:pPr>
            <w:r>
              <w:t>Negotiating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593FF9" w:rsidRDefault="00593FF9" w:rsidP="00593FF9">
            <w:pPr>
              <w:pStyle w:val="NoSpacing"/>
            </w:pPr>
            <w:r>
              <w:t>Reflecting</w:t>
            </w:r>
          </w:p>
          <w:p w:rsidR="00593FF9" w:rsidRDefault="00593FF9" w:rsidP="00593FF9">
            <w:pPr>
              <w:pStyle w:val="NoSpacing"/>
            </w:pPr>
            <w:r>
              <w:t>Goal Setting</w:t>
            </w:r>
          </w:p>
          <w:p w:rsidR="00593FF9" w:rsidRPr="00152B87" w:rsidRDefault="0076041A" w:rsidP="00593FF9">
            <w:pPr>
              <w:pStyle w:val="NoSpacing"/>
            </w:pPr>
            <w:r>
              <w:t xml:space="preserve">Have </w:t>
            </w:r>
            <w:r w:rsidR="00593FF9">
              <w:t>Team Roles and Responsibility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593FF9" w:rsidRDefault="00593FF9" w:rsidP="00593FF9">
            <w:pPr>
              <w:pStyle w:val="NoSpacing"/>
            </w:pPr>
            <w:r>
              <w:t>Building Trust</w:t>
            </w:r>
          </w:p>
          <w:p w:rsidR="00593FF9" w:rsidRDefault="00593FF9" w:rsidP="00593FF9">
            <w:pPr>
              <w:pStyle w:val="NoSpacing"/>
            </w:pPr>
            <w:r>
              <w:t>Being reliable</w:t>
            </w:r>
          </w:p>
          <w:p w:rsidR="00593FF9" w:rsidRPr="00152B87" w:rsidRDefault="00593FF9" w:rsidP="00593FF9">
            <w:pPr>
              <w:pStyle w:val="NoSpacing"/>
            </w:pPr>
            <w:r>
              <w:t>Accepting Diversity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593FF9" w:rsidRDefault="00593FF9" w:rsidP="00593FF9">
            <w:pPr>
              <w:pStyle w:val="NoSpacing"/>
            </w:pPr>
            <w:r>
              <w:t>Active Listening</w:t>
            </w:r>
          </w:p>
          <w:p w:rsidR="0076041A" w:rsidRPr="00152B87" w:rsidRDefault="0076041A" w:rsidP="00593FF9">
            <w:pPr>
              <w:pStyle w:val="NoSpacing"/>
            </w:pPr>
            <w:r>
              <w:t>Speaking Clearly</w:t>
            </w:r>
          </w:p>
        </w:tc>
        <w:tc>
          <w:tcPr>
            <w:tcW w:w="3485" w:type="dxa"/>
            <w:gridSpan w:val="2"/>
          </w:tcPr>
          <w:p w:rsidR="00593FF9" w:rsidRPr="00152B87" w:rsidRDefault="00593FF9" w:rsidP="00593FF9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Leadership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593FF9" w:rsidRPr="00152B87" w:rsidRDefault="00593FF9" w:rsidP="00593FF9">
            <w:pPr>
              <w:pStyle w:val="NoSpacing"/>
            </w:pPr>
            <w:r>
              <w:t>Being Accountable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593FF9" w:rsidRDefault="00593FF9" w:rsidP="00593FF9">
            <w:pPr>
              <w:pStyle w:val="NoSpacing"/>
            </w:pPr>
            <w:r>
              <w:t>Knowing your strengths and Weaknesses</w:t>
            </w:r>
          </w:p>
          <w:p w:rsidR="00593FF9" w:rsidRPr="00152B87" w:rsidRDefault="00593FF9" w:rsidP="00593FF9">
            <w:pPr>
              <w:pStyle w:val="NoSpacing"/>
            </w:pPr>
            <w:r>
              <w:t>Having Courage to Take Control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593FF9" w:rsidRPr="00152B87" w:rsidRDefault="00593FF9" w:rsidP="00593FF9">
            <w:pPr>
              <w:pStyle w:val="NoSpacing"/>
            </w:pPr>
            <w:r>
              <w:t>Being decisive</w:t>
            </w:r>
          </w:p>
          <w:p w:rsidR="00593FF9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593FF9" w:rsidRPr="00C417B7" w:rsidRDefault="00593FF9" w:rsidP="00593FF9">
            <w:pPr>
              <w:pStyle w:val="NoSpacing"/>
            </w:pPr>
            <w:r>
              <w:t>Being inclusive</w:t>
            </w:r>
          </w:p>
        </w:tc>
        <w:tc>
          <w:tcPr>
            <w:tcW w:w="3486" w:type="dxa"/>
          </w:tcPr>
          <w:p w:rsidR="00CA50D5" w:rsidRPr="00152B87" w:rsidRDefault="00CA50D5" w:rsidP="00CA50D5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Resilience</w:t>
            </w:r>
          </w:p>
          <w:p w:rsidR="00CA50D5" w:rsidRPr="002A1C0B" w:rsidRDefault="00CA50D5" w:rsidP="00CA50D5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CA50D5" w:rsidRDefault="00CA50D5" w:rsidP="00CA50D5">
            <w:r>
              <w:t>Avoid Frustration</w:t>
            </w:r>
          </w:p>
          <w:p w:rsidR="00CA50D5" w:rsidRDefault="00CA50D5" w:rsidP="00CA50D5">
            <w:r>
              <w:t>Control their emotions appropriately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CA50D5" w:rsidRDefault="00CA50D5" w:rsidP="00CA50D5">
            <w:r>
              <w:t>Look at the bright side</w:t>
            </w:r>
          </w:p>
          <w:p w:rsidR="00CA50D5" w:rsidRDefault="00CA50D5" w:rsidP="00CA50D5">
            <w:r>
              <w:t xml:space="preserve">Have a positive outlook </w:t>
            </w:r>
          </w:p>
          <w:p w:rsidR="00CA50D5" w:rsidRDefault="00CA50D5" w:rsidP="00CA50D5">
            <w:r>
              <w:t xml:space="preserve">Have a sense of self-belief and remind themselves of the things they can do </w:t>
            </w:r>
          </w:p>
          <w:p w:rsidR="00CA50D5" w:rsidRPr="002C7008" w:rsidRDefault="00CA50D5" w:rsidP="00CA50D5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CA50D5" w:rsidRDefault="00CA50D5" w:rsidP="00CA50D5">
            <w:r>
              <w:t>Think ahead</w:t>
            </w:r>
          </w:p>
          <w:p w:rsidR="00CA50D5" w:rsidRDefault="00CA50D5" w:rsidP="00CA50D5">
            <w:r>
              <w:t>Don’t blame others</w:t>
            </w:r>
          </w:p>
          <w:p w:rsidR="00CA50D5" w:rsidRDefault="00CA50D5" w:rsidP="00CA50D5">
            <w:r>
              <w:lastRenderedPageBreak/>
              <w:t>Seek opportunities from failure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CA50D5" w:rsidRDefault="00CA50D5" w:rsidP="00CA50D5">
            <w:r>
              <w:t xml:space="preserve">Give new tasks a go </w:t>
            </w:r>
          </w:p>
          <w:p w:rsidR="00CA50D5" w:rsidRDefault="00CA50D5" w:rsidP="00CA50D5">
            <w:r>
              <w:t>When something doesn’t work the first time give it another go (be flexible)</w:t>
            </w:r>
          </w:p>
          <w:p w:rsidR="00CA50D5" w:rsidRDefault="00CA50D5" w:rsidP="00CA50D5">
            <w:r>
              <w:t xml:space="preserve">Overcome obstacles 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CA50D5" w:rsidRDefault="00CA50D5" w:rsidP="00CA50D5">
            <w:r>
              <w:t>Ask for help</w:t>
            </w:r>
          </w:p>
          <w:p w:rsidR="00CA50D5" w:rsidRDefault="00CA50D5" w:rsidP="00CA50D5">
            <w:r>
              <w:t xml:space="preserve">Be trustworthy and dependable </w:t>
            </w:r>
          </w:p>
          <w:p w:rsidR="00593FF9" w:rsidRPr="00CA50D5" w:rsidRDefault="00CA50D5" w:rsidP="00CA50D5">
            <w:pPr>
              <w:rPr>
                <w:b/>
                <w:u w:val="single"/>
              </w:rPr>
            </w:pPr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6E4EEB" w:rsidTr="006E4EEB"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6E4EEB" w:rsidRDefault="00593FF9">
            <w:r>
              <w:t>Students can</w:t>
            </w:r>
          </w:p>
          <w:p w:rsidR="00593FF9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76041A" w:rsidRP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76041A" w:rsidRPr="0076041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76041A" w:rsidRPr="00442AF0" w:rsidRDefault="00EE66DA" w:rsidP="0076041A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</w:t>
            </w:r>
            <w:r w:rsidR="00442AF0" w:rsidRPr="00442AF0">
              <w:t>trusted to complete their designated responsibilities</w:t>
            </w:r>
            <w:r w:rsidRPr="00442AF0">
              <w:t xml:space="preserve"> </w:t>
            </w:r>
          </w:p>
          <w:p w:rsidR="0076041A" w:rsidRPr="0076041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76041A" w:rsidRPr="00EE66D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Demonstrate purposeful </w:t>
            </w:r>
            <w:r w:rsidR="00EE66DA">
              <w:t>listening</w:t>
            </w:r>
          </w:p>
          <w:p w:rsidR="00EE66DA" w:rsidRPr="0076041A" w:rsidRDefault="00EE66D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593FF9" w:rsidRDefault="00593FF9" w:rsidP="00593FF9">
            <w:r>
              <w:t>Students can</w:t>
            </w:r>
          </w:p>
          <w:p w:rsidR="00442AF0" w:rsidRDefault="00442AF0" w:rsidP="00442AF0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442AF0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C00433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C00433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</w:tc>
        <w:tc>
          <w:tcPr>
            <w:tcW w:w="3486" w:type="dxa"/>
          </w:tcPr>
          <w:p w:rsidR="00CA50D5" w:rsidRDefault="00CA50D5" w:rsidP="00CA50D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CA50D5" w:rsidRDefault="00CA50D5" w:rsidP="00CA50D5">
            <w:r>
              <w:t>Students can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E5378F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565CD0" w:rsidTr="00565CD0">
        <w:tc>
          <w:tcPr>
            <w:tcW w:w="5228" w:type="dxa"/>
            <w:gridSpan w:val="3"/>
          </w:tcPr>
          <w:p w:rsidR="00565CD0" w:rsidRDefault="00565CD0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HPE</w:t>
            </w:r>
          </w:p>
        </w:tc>
        <w:tc>
          <w:tcPr>
            <w:tcW w:w="5228" w:type="dxa"/>
            <w:gridSpan w:val="2"/>
          </w:tcPr>
          <w:p w:rsidR="00565CD0" w:rsidRDefault="00565CD0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565CD0" w:rsidTr="00565CD0">
        <w:tc>
          <w:tcPr>
            <w:tcW w:w="5228" w:type="dxa"/>
            <w:gridSpan w:val="3"/>
          </w:tcPr>
          <w:p w:rsidR="00A212B8" w:rsidRPr="00F94060" w:rsidRDefault="00A212B8" w:rsidP="00A212B8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Movement and Physical Activity</w:t>
            </w:r>
          </w:p>
          <w:p w:rsidR="00F94060" w:rsidRDefault="00A212B8" w:rsidP="00A212B8">
            <w:r w:rsidRPr="00F94060">
              <w:t xml:space="preserve">Evaluate and justify reasons for decisions and choices of action when solving movement challenges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(ACPMP087)</w:t>
            </w:r>
          </w:p>
          <w:p w:rsidR="00F94060" w:rsidRDefault="00A212B8" w:rsidP="00A212B8">
            <w:r w:rsidRPr="00F94060">
              <w:t xml:space="preserve">Use feedback to improve body control and coordination when performing specialised movement skills in a variety of situations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(ACPMP080)</w:t>
            </w:r>
          </w:p>
          <w:p w:rsidR="00A212B8" w:rsidRPr="00F94060" w:rsidRDefault="00A212B8" w:rsidP="00A212B8">
            <w:r w:rsidRPr="00F94060">
              <w:t xml:space="preserve">Practise and apply personal and social skills when undertaking a range of roles in physical activities </w:t>
            </w:r>
            <w:r w:rsidRPr="00F94060">
              <w:rPr>
                <w:b/>
              </w:rPr>
              <w:t>(ACPMP086)</w:t>
            </w:r>
          </w:p>
          <w:p w:rsidR="00F94060" w:rsidRDefault="00A212B8" w:rsidP="00A212B8">
            <w:pPr>
              <w:rPr>
                <w:b/>
              </w:rPr>
            </w:pPr>
            <w:r w:rsidRPr="00F94060">
              <w:t>Develop, implement and evaluate movement concepts and strategies for successful outcomes with and without equipment</w:t>
            </w:r>
            <w:r w:rsidRPr="00F94060">
              <w:rPr>
                <w:b/>
              </w:rPr>
              <w:t xml:space="preserve"> </w:t>
            </w:r>
          </w:p>
          <w:p w:rsidR="00A212B8" w:rsidRPr="00F94060" w:rsidRDefault="00A212B8" w:rsidP="00A212B8">
            <w:r w:rsidRPr="00F94060">
              <w:rPr>
                <w:b/>
              </w:rPr>
              <w:t>(ACPMP101)</w:t>
            </w:r>
          </w:p>
          <w:p w:rsidR="00F94060" w:rsidRDefault="00A212B8" w:rsidP="00A212B8">
            <w:r w:rsidRPr="00F94060">
              <w:t xml:space="preserve">Devise, implement and refine strategies demonstrating leadership and collaboration skills when working in groups or teams </w:t>
            </w:r>
          </w:p>
          <w:p w:rsidR="00A212B8" w:rsidRPr="00F94060" w:rsidRDefault="00A212B8" w:rsidP="00A212B8">
            <w:r w:rsidRPr="00F94060">
              <w:rPr>
                <w:b/>
              </w:rPr>
              <w:t>(ACPMP105)</w:t>
            </w:r>
          </w:p>
          <w:p w:rsidR="00F94060" w:rsidRDefault="00A212B8" w:rsidP="00A212B8">
            <w:r w:rsidRPr="00F94060">
              <w:t xml:space="preserve">Transfer understanding from previous movement experiences to create solutions to movement challenges </w:t>
            </w:r>
          </w:p>
          <w:p w:rsidR="00A212B8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(ACPMP106)</w:t>
            </w:r>
          </w:p>
          <w:p w:rsidR="00F94060" w:rsidRPr="00F94060" w:rsidRDefault="00F94060" w:rsidP="00A212B8"/>
          <w:p w:rsidR="00A212B8" w:rsidRPr="00F94060" w:rsidRDefault="00A212B8" w:rsidP="00A212B8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Personal Social and Community Health</w:t>
            </w:r>
          </w:p>
          <w:p w:rsidR="00F94060" w:rsidRDefault="000B6767" w:rsidP="000B6767">
            <w:r w:rsidRPr="00F94060">
              <w:t>Investigate and select strategies to promote health, safety and wellbeing</w:t>
            </w:r>
          </w:p>
          <w:p w:rsidR="000B6767" w:rsidRPr="00F94060" w:rsidRDefault="000B6767" w:rsidP="000B6767">
            <w:pPr>
              <w:rPr>
                <w:b/>
              </w:rPr>
            </w:pPr>
            <w:r w:rsidRPr="00F94060">
              <w:rPr>
                <w:b/>
              </w:rPr>
              <w:t>(ACPPS073)</w:t>
            </w:r>
          </w:p>
          <w:p w:rsidR="000B6767" w:rsidRPr="00F94060" w:rsidRDefault="00A212B8" w:rsidP="000B6767">
            <w:r w:rsidRPr="00F94060">
              <w:t xml:space="preserve">Analyse factors that influence emotions, and develop strategies to demonstrate empathy and sensitivity. </w:t>
            </w:r>
            <w:r w:rsidRPr="00F94060">
              <w:rPr>
                <w:b/>
              </w:rPr>
              <w:t>(ACPPS075)</w:t>
            </w:r>
            <w:r w:rsidR="000B6767" w:rsidRPr="00F94060">
              <w:t xml:space="preserve"> </w:t>
            </w:r>
          </w:p>
          <w:p w:rsidR="00A212B8" w:rsidRPr="00F94060" w:rsidRDefault="000B6767" w:rsidP="00A212B8">
            <w:r w:rsidRPr="00F94060">
              <w:t xml:space="preserve">Evaluate factors that shape identities and critically analyse how individuals impact the identities of others </w:t>
            </w:r>
            <w:r w:rsidRPr="00F94060">
              <w:rPr>
                <w:b/>
              </w:rPr>
              <w:t>(ACPPS089)</w:t>
            </w:r>
          </w:p>
          <w:p w:rsidR="00F94060" w:rsidRDefault="00A212B8" w:rsidP="00A212B8">
            <w:r w:rsidRPr="00F94060">
              <w:t xml:space="preserve">Propose, practise and evaluate responses in situations where external influences may impact on their ability to make healthy and safe choices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(ACPPS092)</w:t>
            </w:r>
          </w:p>
          <w:p w:rsidR="00F94060" w:rsidRDefault="00A212B8" w:rsidP="00A212B8">
            <w:r w:rsidRPr="00F94060">
              <w:t xml:space="preserve">Investigate how empathy and ethical decision making contribute to respectful relationships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(ACPPS093)</w:t>
            </w:r>
          </w:p>
          <w:p w:rsidR="00565CD0" w:rsidRPr="00F94060" w:rsidRDefault="00565CD0" w:rsidP="006A7E64"/>
        </w:tc>
        <w:tc>
          <w:tcPr>
            <w:tcW w:w="5228" w:type="dxa"/>
            <w:gridSpan w:val="2"/>
          </w:tcPr>
          <w:p w:rsidR="00521ED1" w:rsidRPr="00F94060" w:rsidRDefault="00521ED1" w:rsidP="00521ED1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Civics and Citizenship Skills</w:t>
            </w:r>
          </w:p>
          <w:p w:rsidR="00F94060" w:rsidRDefault="00521ED1" w:rsidP="00521ED1">
            <w:r w:rsidRPr="00F94060">
              <w:t xml:space="preserve">Appreciate multiple perspectives and use strategies to mediate differences </w:t>
            </w:r>
          </w:p>
          <w:p w:rsidR="00521ED1" w:rsidRPr="00F94060" w:rsidRDefault="00521ED1" w:rsidP="00521ED1">
            <w:pPr>
              <w:rPr>
                <w:b/>
              </w:rPr>
            </w:pPr>
            <w:r w:rsidRPr="00F94060">
              <w:rPr>
                <w:b/>
              </w:rPr>
              <w:t>(ACHCS057)</w:t>
            </w:r>
          </w:p>
          <w:p w:rsidR="00F94060" w:rsidRDefault="00745086" w:rsidP="00745086">
            <w:r w:rsidRPr="00F94060">
              <w:t xml:space="preserve">Appreciate multiple perspectives and use strategies to mediate differences </w:t>
            </w:r>
          </w:p>
          <w:p w:rsidR="00745086" w:rsidRPr="00F94060" w:rsidRDefault="00745086" w:rsidP="00745086">
            <w:pPr>
              <w:rPr>
                <w:b/>
              </w:rPr>
            </w:pPr>
            <w:r w:rsidRPr="00F94060">
              <w:rPr>
                <w:b/>
              </w:rPr>
              <w:t>(ACHCS071)</w:t>
            </w:r>
          </w:p>
          <w:p w:rsidR="00745086" w:rsidRPr="00F94060" w:rsidRDefault="00745086" w:rsidP="00745086">
            <w:r w:rsidRPr="00F94060">
              <w:t xml:space="preserve">Account for different interpretations and points of view </w:t>
            </w:r>
            <w:r w:rsidRPr="00F94060">
              <w:rPr>
                <w:b/>
              </w:rPr>
              <w:t>(ACHCS098)</w:t>
            </w:r>
            <w:bookmarkStart w:id="0" w:name="_GoBack"/>
            <w:bookmarkEnd w:id="0"/>
          </w:p>
          <w:p w:rsidR="00565CD0" w:rsidRPr="00F94060" w:rsidRDefault="00565CD0" w:rsidP="006A7E64"/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Self-awareness</w:t>
            </w:r>
          </w:p>
          <w:p w:rsidR="000D4948" w:rsidRPr="00F94060" w:rsidRDefault="000D4948" w:rsidP="000D4948">
            <w:r w:rsidRPr="00F94060">
              <w:t xml:space="preserve">• Recognise personal qualities and achievements </w:t>
            </w:r>
          </w:p>
          <w:p w:rsidR="000D4948" w:rsidRPr="00F94060" w:rsidRDefault="000D4948" w:rsidP="000D4948">
            <w:r w:rsidRPr="00F94060">
              <w:t xml:space="preserve">• Understand themselves as learners </w:t>
            </w:r>
          </w:p>
          <w:p w:rsidR="000D4948" w:rsidRPr="00F94060" w:rsidRDefault="000D4948" w:rsidP="000D4948">
            <w:r w:rsidRPr="00F94060">
              <w:t xml:space="preserve">• Develop reflective practice </w:t>
            </w:r>
          </w:p>
          <w:p w:rsidR="000D4948" w:rsidRDefault="000D4948" w:rsidP="000D4948">
            <w:r w:rsidRPr="00F94060">
              <w:t xml:space="preserve">• Recognise emotions 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Self-management</w:t>
            </w:r>
          </w:p>
          <w:p w:rsidR="000D4948" w:rsidRPr="00F94060" w:rsidRDefault="000D4948" w:rsidP="000D4948">
            <w:r w:rsidRPr="00F94060">
              <w:t xml:space="preserve">• Express emotions appropriately </w:t>
            </w:r>
          </w:p>
          <w:p w:rsidR="000D4948" w:rsidRPr="00F94060" w:rsidRDefault="000D4948" w:rsidP="000D4948">
            <w:r w:rsidRPr="00F94060">
              <w:t xml:space="preserve">• Develop self-discipline and set goals </w:t>
            </w:r>
          </w:p>
          <w:p w:rsidR="000D4948" w:rsidRPr="00F94060" w:rsidRDefault="000D4948" w:rsidP="000D4948">
            <w:r w:rsidRPr="00F94060">
              <w:t xml:space="preserve">• Become confident, resilient and adaptable </w:t>
            </w:r>
          </w:p>
          <w:p w:rsidR="000D4948" w:rsidRDefault="000D4948" w:rsidP="000D4948">
            <w:r w:rsidRPr="00F94060">
              <w:t>• Express emotions appropriately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Social awareness</w:t>
            </w:r>
          </w:p>
          <w:p w:rsidR="000D4948" w:rsidRDefault="000D4948" w:rsidP="000D4948">
            <w:r w:rsidRPr="00F94060">
              <w:t xml:space="preserve">• Appreciate diverse perspectives 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Social management</w:t>
            </w:r>
          </w:p>
          <w:p w:rsidR="000D4948" w:rsidRPr="00F94060" w:rsidRDefault="000D4948" w:rsidP="000D4948">
            <w:r w:rsidRPr="00F94060">
              <w:t>• Work collaboratively</w:t>
            </w:r>
          </w:p>
          <w:p w:rsidR="000D4948" w:rsidRPr="00F94060" w:rsidRDefault="000D4948" w:rsidP="000D4948">
            <w:r w:rsidRPr="00F94060">
              <w:t>• Make decisions</w:t>
            </w:r>
          </w:p>
          <w:p w:rsidR="000D4948" w:rsidRPr="00F94060" w:rsidRDefault="000D4948" w:rsidP="000D4948">
            <w:r w:rsidRPr="00F94060">
              <w:t xml:space="preserve">• Communicate effectively </w:t>
            </w:r>
          </w:p>
          <w:p w:rsidR="006E4EEB" w:rsidRPr="00F94060" w:rsidRDefault="006E4EEB" w:rsidP="000D4948">
            <w:pPr>
              <w:shd w:val="clear" w:color="auto" w:fill="FFFFFF"/>
              <w:spacing w:before="75" w:after="75"/>
              <w:ind w:right="255"/>
              <w:textAlignment w:val="center"/>
            </w:pPr>
          </w:p>
        </w:tc>
        <w:tc>
          <w:tcPr>
            <w:tcW w:w="5228" w:type="dxa"/>
            <w:gridSpan w:val="2"/>
          </w:tcPr>
          <w:p w:rsidR="001547FD" w:rsidRPr="00F94060" w:rsidRDefault="001547FD" w:rsidP="001547FD">
            <w:pPr>
              <w:rPr>
                <w:b/>
              </w:rPr>
            </w:pPr>
            <w:r w:rsidRPr="00F94060">
              <w:rPr>
                <w:b/>
              </w:rPr>
              <w:lastRenderedPageBreak/>
              <w:t>Inquiring – identifying, exploring and organising information and ideas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F94060">
              <w:t xml:space="preserve"> Identify and clarify information and ideas 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F94060">
              <w:t xml:space="preserve"> Organise and process information</w:t>
            </w:r>
            <w:r w:rsidRPr="00F94060">
              <w:rPr>
                <w:rFonts w:eastAsia="Times New Roman" w:cs="Helvetica"/>
                <w:color w:val="000000"/>
              </w:rPr>
              <w:t xml:space="preserve"> 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Seek solutions and put ideas into action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Draw conclusions and design a course of action</w:t>
            </w:r>
          </w:p>
          <w:p w:rsidR="00F94060" w:rsidRP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lastRenderedPageBreak/>
              <w:t>Reflecting on thinking and processes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Reflect on processes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Transfer knowledge into new contexts</w:t>
            </w:r>
          </w:p>
          <w:p w:rsidR="00F94060" w:rsidRP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Apply logic and reasoning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Evaluate procedures and outcomes.</w:t>
            </w:r>
          </w:p>
          <w:p w:rsidR="000D4948" w:rsidRPr="00F94060" w:rsidRDefault="000D4948" w:rsidP="000D4948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4EEB" w:rsidRPr="00F94060" w:rsidRDefault="006E4EEB" w:rsidP="000D4948">
            <w:pPr>
              <w:pStyle w:val="ListParagraph"/>
              <w:shd w:val="clear" w:color="auto" w:fill="FFFFFF"/>
              <w:spacing w:before="75" w:after="75"/>
              <w:ind w:left="766" w:right="255"/>
              <w:textAlignment w:val="center"/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A83"/>
    <w:multiLevelType w:val="hybridMultilevel"/>
    <w:tmpl w:val="E58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E3B"/>
    <w:multiLevelType w:val="hybridMultilevel"/>
    <w:tmpl w:val="48D4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69B"/>
    <w:multiLevelType w:val="hybridMultilevel"/>
    <w:tmpl w:val="1AB84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8C3"/>
    <w:multiLevelType w:val="hybridMultilevel"/>
    <w:tmpl w:val="20245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4103"/>
    <w:multiLevelType w:val="hybridMultilevel"/>
    <w:tmpl w:val="A8CE9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351A8"/>
    <w:multiLevelType w:val="hybridMultilevel"/>
    <w:tmpl w:val="B39ACCE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CC2389A"/>
    <w:multiLevelType w:val="hybridMultilevel"/>
    <w:tmpl w:val="FECE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F1C"/>
    <w:multiLevelType w:val="hybridMultilevel"/>
    <w:tmpl w:val="47E6D1B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F655755"/>
    <w:multiLevelType w:val="hybridMultilevel"/>
    <w:tmpl w:val="5DE8E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6590"/>
    <w:multiLevelType w:val="hybridMultilevel"/>
    <w:tmpl w:val="5CC0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0080B"/>
    <w:rsid w:val="000B6767"/>
    <w:rsid w:val="000D4948"/>
    <w:rsid w:val="001547FD"/>
    <w:rsid w:val="00442AF0"/>
    <w:rsid w:val="00461EA1"/>
    <w:rsid w:val="00521ED1"/>
    <w:rsid w:val="00565CD0"/>
    <w:rsid w:val="00593FF9"/>
    <w:rsid w:val="005E6CD7"/>
    <w:rsid w:val="006A7E64"/>
    <w:rsid w:val="006E4EEB"/>
    <w:rsid w:val="0073404C"/>
    <w:rsid w:val="00745086"/>
    <w:rsid w:val="0076041A"/>
    <w:rsid w:val="00A15B8E"/>
    <w:rsid w:val="00A212B8"/>
    <w:rsid w:val="00A66B4E"/>
    <w:rsid w:val="00B43D5D"/>
    <w:rsid w:val="00C00433"/>
    <w:rsid w:val="00CA50D5"/>
    <w:rsid w:val="00E5378F"/>
    <w:rsid w:val="00EE66DA"/>
    <w:rsid w:val="00F94060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DAF0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3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2020-02-07T04:12:29+00:00</PPModeratedDate>
    <PPLastReviewedDate xmlns="9cc8331d-b116-4284-8ca7-b8bbe8bc3ece">2020-02-07T04:12:29+00:00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2020-02-07T04:02:18+00:00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5A7D8-804D-400C-B2C7-D49CFC8441AC}"/>
</file>

<file path=customXml/itemProps2.xml><?xml version="1.0" encoding="utf-8"?>
<ds:datastoreItem xmlns:ds="http://schemas.openxmlformats.org/officeDocument/2006/customXml" ds:itemID="{CCBE8681-24F3-4447-BA9C-8805391295ED}"/>
</file>

<file path=customXml/itemProps3.xml><?xml version="1.0" encoding="utf-8"?>
<ds:datastoreItem xmlns:ds="http://schemas.openxmlformats.org/officeDocument/2006/customXml" ds:itemID="{D44A3B46-7999-4B6D-BA39-065A409F6D4F}"/>
</file>

<file path=customXml/itemProps4.xml><?xml version="1.0" encoding="utf-8"?>
<ds:datastoreItem xmlns:ds="http://schemas.openxmlformats.org/officeDocument/2006/customXml" ds:itemID="{7BEAE5F6-5556-47DE-9F6A-E18CC95A1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Ropes 7-10</dc:title>
  <dc:subject/>
  <dc:creator>ROBERTS, Zachary</dc:creator>
  <cp:keywords/>
  <dc:description/>
  <cp:lastModifiedBy>ROBERTS, Zachary</cp:lastModifiedBy>
  <cp:revision>6</cp:revision>
  <dcterms:created xsi:type="dcterms:W3CDTF">2016-08-30T02:39:00Z</dcterms:created>
  <dcterms:modified xsi:type="dcterms:W3CDTF">2019-02-21T05:10:00Z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