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2545"/>
        <w:gridCol w:w="2614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06EB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Flying Fox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7306EB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Flying Fox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3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6EB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82569A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180400" cy="3448800"/>
                  <wp:effectExtent l="0" t="0" r="1270" b="0"/>
                  <wp:wrapSquare wrapText="bothSides"/>
                  <wp:docPr id="4" name="Picture 4" descr="Image result for ziplin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ziplin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400" cy="34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7306EB" w:rsidRPr="007306EB">
              <w:rPr>
                <w:color w:val="000000" w:themeColor="text1"/>
              </w:rPr>
              <w:t>flying fox</w:t>
            </w:r>
            <w:r w:rsidRPr="007306EB">
              <w:rPr>
                <w:color w:val="000000" w:themeColor="text1"/>
              </w:rPr>
              <w:t xml:space="preserve"> </w:t>
            </w:r>
            <w:r w:rsidRPr="00337A13">
              <w:t xml:space="preserve">activity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7306EB" w:rsidTr="007306EB">
        <w:tc>
          <w:tcPr>
            <w:tcW w:w="5228" w:type="dxa"/>
            <w:gridSpan w:val="3"/>
          </w:tcPr>
          <w:p w:rsidR="007306EB" w:rsidRDefault="007306EB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7306EB" w:rsidRPr="00152B87" w:rsidRDefault="007306EB" w:rsidP="007306EB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7306EB" w:rsidRPr="00152B87" w:rsidRDefault="007306EB" w:rsidP="007306EB">
            <w:pPr>
              <w:pStyle w:val="NoSpacing"/>
            </w:pPr>
            <w:r>
              <w:t>Decision Making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7306EB" w:rsidRDefault="007306EB" w:rsidP="007306EB">
            <w:pPr>
              <w:pStyle w:val="NoSpacing"/>
            </w:pPr>
            <w:r>
              <w:t>Goal Setting</w:t>
            </w:r>
          </w:p>
          <w:p w:rsidR="007306EB" w:rsidRDefault="007306EB" w:rsidP="007306EB">
            <w:pPr>
              <w:pStyle w:val="NoSpacing"/>
            </w:pPr>
            <w:r>
              <w:t>Reflecting</w:t>
            </w:r>
          </w:p>
          <w:p w:rsidR="007306EB" w:rsidRPr="00152B87" w:rsidRDefault="007306EB" w:rsidP="007306EB">
            <w:pPr>
              <w:pStyle w:val="NoSpacing"/>
            </w:pPr>
            <w:r>
              <w:t>Having Team Roles and Responsibilities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7306EB" w:rsidRDefault="007306EB" w:rsidP="007306EB">
            <w:pPr>
              <w:pStyle w:val="NoSpacing"/>
            </w:pPr>
            <w:r>
              <w:t xml:space="preserve">Being Reliable </w:t>
            </w:r>
          </w:p>
          <w:p w:rsidR="007306EB" w:rsidRPr="00152B87" w:rsidRDefault="007306EB" w:rsidP="007306EB">
            <w:pPr>
              <w:pStyle w:val="NoSpacing"/>
            </w:pPr>
            <w:r>
              <w:t>Accepting Diversity</w:t>
            </w:r>
          </w:p>
          <w:p w:rsidR="007306EB" w:rsidRPr="00152B87" w:rsidRDefault="007306EB" w:rsidP="007306EB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7306EB" w:rsidRDefault="007306EB" w:rsidP="007306EB">
            <w:pPr>
              <w:pStyle w:val="NoSpacing"/>
            </w:pPr>
            <w:r>
              <w:t>Active Listening</w:t>
            </w:r>
          </w:p>
        </w:tc>
        <w:tc>
          <w:tcPr>
            <w:tcW w:w="5228" w:type="dxa"/>
            <w:gridSpan w:val="2"/>
          </w:tcPr>
          <w:p w:rsidR="007306EB" w:rsidRDefault="007306EB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9256E" w:rsidRPr="002A1C0B" w:rsidRDefault="0029256E" w:rsidP="0029256E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9256E" w:rsidRDefault="0029256E" w:rsidP="0029256E">
            <w:r>
              <w:t>Avoid Frustration</w:t>
            </w:r>
          </w:p>
          <w:p w:rsidR="0029256E" w:rsidRDefault="0029256E" w:rsidP="0029256E">
            <w:r>
              <w:t>Control their emotions appropriately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9256E" w:rsidRDefault="0029256E" w:rsidP="0029256E">
            <w:r>
              <w:t>Look at the bright side</w:t>
            </w:r>
          </w:p>
          <w:p w:rsidR="0029256E" w:rsidRDefault="0029256E" w:rsidP="0029256E">
            <w:r>
              <w:t xml:space="preserve">Have a positive outlook </w:t>
            </w:r>
          </w:p>
          <w:p w:rsidR="0029256E" w:rsidRDefault="0029256E" w:rsidP="0029256E">
            <w:r>
              <w:t xml:space="preserve">Have a sense of self-belief and remind themselves of the things they can do 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9256E" w:rsidRDefault="0029256E" w:rsidP="0029256E">
            <w:r>
              <w:t xml:space="preserve">Give new tasks a go </w:t>
            </w:r>
          </w:p>
          <w:p w:rsidR="0029256E" w:rsidRDefault="0029256E" w:rsidP="0029256E">
            <w:r>
              <w:t xml:space="preserve">Overcome obstacles </w:t>
            </w:r>
          </w:p>
          <w:p w:rsidR="0029256E" w:rsidRPr="002A1C0B" w:rsidRDefault="0029256E" w:rsidP="0029256E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9256E" w:rsidRDefault="0029256E" w:rsidP="0029256E">
            <w:r>
              <w:t>Ask for help</w:t>
            </w:r>
          </w:p>
          <w:p w:rsidR="0029256E" w:rsidRDefault="0029256E" w:rsidP="0029256E">
            <w:r>
              <w:t xml:space="preserve">Be trustworthy and dependable </w:t>
            </w:r>
          </w:p>
          <w:p w:rsidR="007306EB" w:rsidRDefault="0029256E" w:rsidP="0029256E">
            <w:r>
              <w:lastRenderedPageBreak/>
              <w:t>Take care of themselves and others, have social networks form where you can seek support</w:t>
            </w:r>
          </w:p>
          <w:p w:rsidR="007306EB" w:rsidRDefault="007306EB" w:rsidP="007306EB"/>
          <w:p w:rsidR="007306EB" w:rsidRPr="007306EB" w:rsidRDefault="007306EB" w:rsidP="007306EB">
            <w:pPr>
              <w:jc w:val="center"/>
            </w:pP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7306EB" w:rsidTr="007306EB">
        <w:tc>
          <w:tcPr>
            <w:tcW w:w="5228" w:type="dxa"/>
            <w:gridSpan w:val="3"/>
          </w:tcPr>
          <w:p w:rsidR="007306EB" w:rsidRDefault="007306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</w:t>
            </w:r>
            <w:r w:rsidR="009827DB">
              <w:rPr>
                <w:b/>
                <w:sz w:val="32"/>
                <w:szCs w:val="32"/>
                <w:u w:val="single"/>
              </w:rPr>
              <w:t>w</w:t>
            </w:r>
            <w:r>
              <w:rPr>
                <w:b/>
                <w:sz w:val="32"/>
                <w:szCs w:val="32"/>
                <w:u w:val="single"/>
              </w:rPr>
              <w:t>ork</w:t>
            </w:r>
          </w:p>
          <w:p w:rsidR="007306EB" w:rsidRDefault="009827DB">
            <w:r>
              <w:t>Students can: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Acknowledge any issues or concerns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State their case clearly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Listen carefully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Agree on an option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their goal is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they need to do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they will need to learn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 xml:space="preserve">Know who they can go to for assistance 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what happened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Understand their role in the activity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Express aspects of the activity that could have been done differently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Express what they have learnt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Know what their roles and responsibilities are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Know how their specific roles fit in with the roles of their team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true to their word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on time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Be realistic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Confront mistakes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Listen to others points of view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Learn about other perspectives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Accept that other team members may have different points of view</w:t>
            </w:r>
          </w:p>
          <w:p w:rsidR="009827DB" w:rsidRDefault="009827DB" w:rsidP="009827DB">
            <w:pPr>
              <w:pStyle w:val="ListParagraph"/>
              <w:numPr>
                <w:ilvl w:val="0"/>
                <w:numId w:val="1"/>
              </w:numPr>
            </w:pPr>
            <w:r>
              <w:t>Look at the person who is talking</w:t>
            </w:r>
          </w:p>
          <w:p w:rsidR="009827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Be ready to ask or answer questions</w:t>
            </w:r>
          </w:p>
          <w:p w:rsidR="00837D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Don’t interrupt the person speaking</w:t>
            </w:r>
          </w:p>
          <w:p w:rsidR="00837DDB" w:rsidRDefault="00837DDB" w:rsidP="009827DB">
            <w:pPr>
              <w:pStyle w:val="ListParagraph"/>
              <w:numPr>
                <w:ilvl w:val="0"/>
                <w:numId w:val="1"/>
              </w:numPr>
            </w:pPr>
            <w:r>
              <w:t>Clarify their understanding</w:t>
            </w:r>
          </w:p>
        </w:tc>
        <w:tc>
          <w:tcPr>
            <w:tcW w:w="5228" w:type="dxa"/>
            <w:gridSpan w:val="2"/>
          </w:tcPr>
          <w:p w:rsidR="007306EB" w:rsidRDefault="007306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837DDB" w:rsidRDefault="00837DDB" w:rsidP="00837DDB">
            <w:r>
              <w:t>Students can: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appropriate strategies to manage stress and regulate behaviour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Implement appropriate strategies to manage stress and moderate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difference between appropriate and inappropriate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the impact of their emotional responses on others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appropriate emotions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situations where emotions can negatively impact on your actions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positive in a given situation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Perceive negative situations as opportunities  for growth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Reflect on smaller achievements rather than whether or not overall success was achieved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Share achievements with others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Use positive language to describe challenges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their own strengths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Seek opportunities to develop strengths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Use positive self-talk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Set goals for personal learning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Use a growth mindset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unfamiliar situations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Undertake and persist with short tasks within the limits of personal safety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Have the courage to try unfamiliar challenges 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Monitor and evaluate progress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Seek and respond to feedback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Analyse progress to reflect on possible solutions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Devise strategies and formulate plans to assists in the completion of challenging tasks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situations that feel safe or seemingly  unsafe, approaching new situations with confidence</w:t>
            </w:r>
          </w:p>
          <w:p w:rsidR="00A60599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own strength as well as group strengths that can be useful in achieving goals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Seek and respond to feedback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Know who they can go to for help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Ask an appropriate person for assistance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Discuss elements of a task that they are unsure about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Specifically articulate what they are seeking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Identify positive ways to initiate conversations (interpersonal skills)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Identify people and situations with which the feel a sense of familiarity or belonging   </w:t>
            </w:r>
            <w:bookmarkStart w:id="0" w:name="_GoBack"/>
            <w:bookmarkEnd w:id="0"/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Respond to the feelings, needs and interests of others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Be cooperative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Be sincere – say what you mean and mean what you say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Be reliable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Own up to mistakes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Describe factors that contribute to positive relationships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and explain factors that influence effective communication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Describe characteristics of cooperative behaviour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evidence of positive behaviour in group activities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29256E" w:rsidRDefault="0029256E" w:rsidP="0029256E">
            <w:pPr>
              <w:pStyle w:val="ListParagraph"/>
              <w:numPr>
                <w:ilvl w:val="0"/>
                <w:numId w:val="2"/>
              </w:numPr>
            </w:pPr>
            <w:r>
              <w:t>Assess individual and group decision making processes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 w:rsidP="007306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0C25BE" w:rsidTr="000C25BE"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2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2614" w:type="dxa"/>
          </w:tcPr>
          <w:p w:rsidR="000C25BE" w:rsidRDefault="000C25BE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0C25BE" w:rsidTr="000C25BE">
        <w:tc>
          <w:tcPr>
            <w:tcW w:w="2614" w:type="dxa"/>
          </w:tcPr>
          <w:p w:rsidR="00D17670" w:rsidRPr="00D17670" w:rsidRDefault="00D17670" w:rsidP="00D17670">
            <w:r w:rsidRPr="00D17670">
              <w:t xml:space="preserve">Practise and apply strategies to seek help for themselves or others </w:t>
            </w:r>
            <w:r w:rsidRPr="00D17670">
              <w:rPr>
                <w:b/>
              </w:rPr>
              <w:t>(ACPPS072)</w:t>
            </w:r>
          </w:p>
          <w:p w:rsidR="00D17670" w:rsidRDefault="00D17670" w:rsidP="00D17670">
            <w:r w:rsidRPr="00D17670">
              <w:t xml:space="preserve">Analyse factors that influence emotions, and develop strategies to demonstrate empathy and sensitivity. </w:t>
            </w:r>
          </w:p>
          <w:p w:rsidR="00D17670" w:rsidRPr="00D17670" w:rsidRDefault="00D17670" w:rsidP="00A60599">
            <w:pPr>
              <w:rPr>
                <w:b/>
              </w:rPr>
            </w:pPr>
            <w:r w:rsidRPr="00D17670">
              <w:rPr>
                <w:b/>
              </w:rPr>
              <w:t>(ACPPS075)</w:t>
            </w:r>
          </w:p>
          <w:p w:rsidR="000C25BE" w:rsidRPr="000C25BE" w:rsidRDefault="000C25BE" w:rsidP="00A60599">
            <w:r w:rsidRPr="000C25BE">
              <w:t xml:space="preserve">Investigate the benefits to individuals and communities of valuing diversity and promoting inclusivity </w:t>
            </w:r>
          </w:p>
          <w:p w:rsidR="000C25BE" w:rsidRPr="000C25BE" w:rsidRDefault="000C25BE" w:rsidP="00A60599">
            <w:pPr>
              <w:rPr>
                <w:b/>
              </w:rPr>
            </w:pPr>
            <w:r w:rsidRPr="000C25BE">
              <w:rPr>
                <w:b/>
              </w:rPr>
              <w:t>(ACPPS079)</w:t>
            </w:r>
          </w:p>
          <w:p w:rsidR="00115A1F" w:rsidRDefault="000C25BE" w:rsidP="00A60599">
            <w:r w:rsidRPr="000C25BE">
              <w:t xml:space="preserve">Evaluate and justify reasons for decisions and choices of action when solving movement challenges </w:t>
            </w:r>
          </w:p>
          <w:p w:rsidR="000C25BE" w:rsidRPr="000C25BE" w:rsidRDefault="000C25BE" w:rsidP="00A60599">
            <w:r w:rsidRPr="000C25BE">
              <w:rPr>
                <w:b/>
              </w:rPr>
              <w:t>(ACPMP087)</w:t>
            </w:r>
          </w:p>
          <w:p w:rsidR="00115A1F" w:rsidRDefault="000C25BE" w:rsidP="00A60599">
            <w:r w:rsidRPr="000C25BE">
              <w:t xml:space="preserve">Practise and apply personal and social skills when undertaking a range of roles in physical activities </w:t>
            </w:r>
          </w:p>
          <w:p w:rsidR="000C25BE" w:rsidRPr="000C25BE" w:rsidRDefault="000C25BE" w:rsidP="00A60599">
            <w:r w:rsidRPr="000C25BE">
              <w:rPr>
                <w:b/>
              </w:rPr>
              <w:t>(ACPMP086)</w:t>
            </w:r>
          </w:p>
          <w:p w:rsidR="000C25BE" w:rsidRPr="000C25BE" w:rsidRDefault="000C25BE" w:rsidP="00A60599">
            <w:r w:rsidRPr="000C25BE">
              <w:t xml:space="preserve">Evaluate factors that shape identities and </w:t>
            </w:r>
            <w:r w:rsidRPr="000C25BE">
              <w:lastRenderedPageBreak/>
              <w:t xml:space="preserve">critically analyse how individuals impact the identities of others </w:t>
            </w:r>
            <w:r w:rsidRPr="000C25BE">
              <w:rPr>
                <w:b/>
              </w:rPr>
              <w:t>(ACPPS089)</w:t>
            </w:r>
          </w:p>
          <w:p w:rsidR="000C25BE" w:rsidRDefault="000C25BE" w:rsidP="00A60599">
            <w:r w:rsidRPr="000C25BE">
              <w:t xml:space="preserve">Propose, practise and evaluate responses in situations where external influences may impact on their ability to make healthy and safe choices </w:t>
            </w:r>
          </w:p>
          <w:p w:rsidR="000C25BE" w:rsidRPr="000C25BE" w:rsidRDefault="000C25BE" w:rsidP="00A60599">
            <w:pPr>
              <w:rPr>
                <w:b/>
              </w:rPr>
            </w:pPr>
            <w:r w:rsidRPr="000C25BE">
              <w:rPr>
                <w:b/>
              </w:rPr>
              <w:t>(ACPPS092)</w:t>
            </w:r>
          </w:p>
          <w:p w:rsidR="000C25BE" w:rsidRPr="000C25BE" w:rsidRDefault="000C25BE" w:rsidP="00A60599">
            <w:r w:rsidRPr="000C25BE">
              <w:t xml:space="preserve">Investigate how empathy and ethical decision making contribute to respectful relationships </w:t>
            </w:r>
            <w:r w:rsidRPr="000C25BE">
              <w:rPr>
                <w:b/>
              </w:rPr>
              <w:t>(ACPPS093)</w:t>
            </w:r>
          </w:p>
          <w:p w:rsidR="00115A1F" w:rsidRDefault="000C25BE" w:rsidP="00A60599">
            <w:r w:rsidRPr="000C25BE">
              <w:t xml:space="preserve">Devise, implement and refine strategies demonstrating leadership and collaboration skills when working in groups or teams </w:t>
            </w:r>
          </w:p>
          <w:p w:rsidR="000C25BE" w:rsidRPr="000C25BE" w:rsidRDefault="000C25BE" w:rsidP="00A60599">
            <w:r w:rsidRPr="000C25BE">
              <w:rPr>
                <w:b/>
              </w:rPr>
              <w:t>(ACPMP105)</w:t>
            </w:r>
          </w:p>
          <w:p w:rsidR="00115A1F" w:rsidRDefault="000C25BE">
            <w:r w:rsidRPr="000C25BE">
              <w:t xml:space="preserve">Transfer understanding from previous movement experiences to create solutions to movement challenges </w:t>
            </w:r>
          </w:p>
          <w:p w:rsidR="000C25BE" w:rsidRDefault="000C25BE">
            <w:r w:rsidRPr="000C25BE">
              <w:rPr>
                <w:b/>
              </w:rPr>
              <w:t>(ACPMP106)</w:t>
            </w:r>
          </w:p>
        </w:tc>
        <w:tc>
          <w:tcPr>
            <w:tcW w:w="2614" w:type="dxa"/>
            <w:gridSpan w:val="2"/>
          </w:tcPr>
          <w:p w:rsidR="00115A1F" w:rsidRDefault="000C25BE" w:rsidP="000C25BE">
            <w:r w:rsidRPr="000C25BE">
              <w:lastRenderedPageBreak/>
              <w:t xml:space="preserve">Critically analyse the validity of information in primary and secondary sources, and evaluate the approaches used to solve problems </w:t>
            </w:r>
          </w:p>
          <w:p w:rsidR="000C25BE" w:rsidRPr="000C25BE" w:rsidRDefault="000C25BE" w:rsidP="000C25BE">
            <w:r w:rsidRPr="000C25BE">
              <w:rPr>
                <w:b/>
              </w:rPr>
              <w:t>(ACSIS206)</w:t>
            </w:r>
          </w:p>
          <w:p w:rsidR="000C25BE" w:rsidRDefault="000C25BE"/>
        </w:tc>
        <w:tc>
          <w:tcPr>
            <w:tcW w:w="2614" w:type="dxa"/>
          </w:tcPr>
          <w:p w:rsidR="00D17670" w:rsidRPr="00D17670" w:rsidRDefault="00D17670" w:rsidP="00D17670">
            <w:r w:rsidRPr="00D17670">
              <w:t xml:space="preserve">Reflect on learning to propose personal and/or collective action in response to an issue or challenge, taking into account different perspectives, and describe the expected effects </w:t>
            </w:r>
            <w:r w:rsidRPr="00D17670">
              <w:rPr>
                <w:b/>
              </w:rPr>
              <w:t>(ACHASSI162)</w:t>
            </w:r>
          </w:p>
          <w:p w:rsidR="000C25BE" w:rsidRDefault="000C25BE" w:rsidP="000C25BE">
            <w:r w:rsidRPr="000C25BE">
              <w:t xml:space="preserve">Appreciate multiple perspectives and use strategies to mediate differences </w:t>
            </w:r>
          </w:p>
          <w:p w:rsidR="000C25BE" w:rsidRPr="000C25BE" w:rsidRDefault="000C25BE" w:rsidP="000C25BE">
            <w:pPr>
              <w:rPr>
                <w:b/>
              </w:rPr>
            </w:pPr>
            <w:r w:rsidRPr="000C25BE">
              <w:rPr>
                <w:b/>
              </w:rPr>
              <w:t>(ACHCS057)</w:t>
            </w:r>
          </w:p>
          <w:p w:rsidR="000C25BE" w:rsidRDefault="000C25BE" w:rsidP="000C25BE">
            <w:r w:rsidRPr="000C25BE">
              <w:t xml:space="preserve">Appreciate multiple perspectives and use strategies to mediate differences </w:t>
            </w:r>
          </w:p>
          <w:p w:rsidR="000C25BE" w:rsidRPr="000C25BE" w:rsidRDefault="000C25BE" w:rsidP="000C25BE">
            <w:pPr>
              <w:rPr>
                <w:b/>
              </w:rPr>
            </w:pPr>
            <w:r w:rsidRPr="000C25BE">
              <w:rPr>
                <w:b/>
              </w:rPr>
              <w:t>(ACHCS071)</w:t>
            </w:r>
          </w:p>
          <w:p w:rsidR="004029C7" w:rsidRDefault="000C25BE" w:rsidP="000C25BE">
            <w:r w:rsidRPr="000C25BE">
              <w:t xml:space="preserve">Account for different interpretations and points of view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(ACHCS085)</w:t>
            </w:r>
          </w:p>
          <w:p w:rsidR="004029C7" w:rsidRDefault="000C25BE" w:rsidP="000C25BE">
            <w:r w:rsidRPr="000C25BE">
              <w:t xml:space="preserve">Recognise and consider multiple perspectives and ambiguities, and use strategies to negotiate and resolve contentious issues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(ACHCS086)</w:t>
            </w:r>
          </w:p>
          <w:p w:rsidR="004029C7" w:rsidRDefault="000C25BE" w:rsidP="000C25BE">
            <w:r w:rsidRPr="000C25BE">
              <w:lastRenderedPageBreak/>
              <w:t xml:space="preserve">Account for different interpretations and points of view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(ACHCS098)</w:t>
            </w:r>
          </w:p>
          <w:p w:rsidR="004029C7" w:rsidRDefault="000C25BE" w:rsidP="000C25BE">
            <w:r w:rsidRPr="000C25BE">
              <w:t xml:space="preserve">Recognise and consider multiple perspectives and ambiguities, and use strategies to negotiate and resolve contentious issues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(ACHCS099)</w:t>
            </w:r>
          </w:p>
          <w:p w:rsidR="000C25BE" w:rsidRDefault="000C25BE"/>
        </w:tc>
        <w:tc>
          <w:tcPr>
            <w:tcW w:w="2614" w:type="dxa"/>
          </w:tcPr>
          <w:p w:rsidR="004029C7" w:rsidRDefault="000C25BE" w:rsidP="000C25BE">
            <w:r w:rsidRPr="004029C7">
              <w:lastRenderedPageBreak/>
              <w:t xml:space="preserve">Assign probabilities to the outcomes of events and determine probabilities for events </w:t>
            </w:r>
          </w:p>
          <w:p w:rsidR="000C25BE" w:rsidRPr="004029C7" w:rsidRDefault="000C25BE" w:rsidP="000C25BE">
            <w:pPr>
              <w:rPr>
                <w:b/>
              </w:rPr>
            </w:pPr>
            <w:r w:rsidRPr="004029C7">
              <w:rPr>
                <w:b/>
              </w:rPr>
              <w:t>(ACMSP168)</w:t>
            </w:r>
          </w:p>
          <w:p w:rsidR="000C25BE" w:rsidRDefault="000C25BE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Social awareness</w:t>
            </w:r>
          </w:p>
          <w:p w:rsidR="004029C7" w:rsidRPr="004029C7" w:rsidRDefault="004029C7" w:rsidP="004029C7">
            <w:r w:rsidRPr="004029C7">
              <w:t xml:space="preserve">• Appreciate diverse perspectives </w:t>
            </w:r>
          </w:p>
          <w:p w:rsidR="004029C7" w:rsidRPr="004029C7" w:rsidRDefault="004029C7" w:rsidP="004029C7">
            <w:r w:rsidRPr="004029C7">
              <w:t>• Understand relationships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Self-awareness</w:t>
            </w:r>
          </w:p>
          <w:p w:rsidR="004029C7" w:rsidRPr="004029C7" w:rsidRDefault="004029C7" w:rsidP="004029C7">
            <w:r w:rsidRPr="004029C7">
              <w:t xml:space="preserve">• Understand themselves as learners </w:t>
            </w:r>
          </w:p>
          <w:p w:rsidR="004029C7" w:rsidRPr="004029C7" w:rsidRDefault="004029C7" w:rsidP="004029C7">
            <w:r w:rsidRPr="004029C7">
              <w:t xml:space="preserve">• Develop reflective practice </w:t>
            </w:r>
          </w:p>
          <w:p w:rsidR="004029C7" w:rsidRPr="004029C7" w:rsidRDefault="004029C7" w:rsidP="004029C7">
            <w:r w:rsidRPr="004029C7">
              <w:t xml:space="preserve">• Recognise personal qualities and achievements </w:t>
            </w:r>
          </w:p>
          <w:p w:rsidR="004029C7" w:rsidRPr="004029C7" w:rsidRDefault="004029C7" w:rsidP="004029C7">
            <w:r w:rsidRPr="004029C7">
              <w:t xml:space="preserve">• Recognise emotions 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Self-management</w:t>
            </w:r>
          </w:p>
          <w:p w:rsidR="004029C7" w:rsidRPr="004029C7" w:rsidRDefault="004029C7" w:rsidP="004029C7">
            <w:r w:rsidRPr="004029C7">
              <w:t>• Develop self-discipline and set goals</w:t>
            </w:r>
          </w:p>
          <w:p w:rsidR="004029C7" w:rsidRPr="004029C7" w:rsidRDefault="004029C7" w:rsidP="004029C7">
            <w:r w:rsidRPr="004029C7">
              <w:t>• Become confident, resilient and adaptable</w:t>
            </w:r>
          </w:p>
          <w:p w:rsidR="004029C7" w:rsidRPr="004029C7" w:rsidRDefault="004029C7" w:rsidP="004029C7">
            <w:r w:rsidRPr="004029C7">
              <w:t xml:space="preserve">• Express emotions appropriately </w:t>
            </w:r>
          </w:p>
          <w:p w:rsidR="004029C7" w:rsidRDefault="004029C7" w:rsidP="004029C7">
            <w:r w:rsidRPr="004029C7">
              <w:t xml:space="preserve">• Work independently and show initiative </w:t>
            </w:r>
          </w:p>
          <w:p w:rsidR="004029C7" w:rsidRPr="004029C7" w:rsidRDefault="004029C7" w:rsidP="004029C7">
            <w:r w:rsidRPr="004029C7">
              <w:t xml:space="preserve">• Work collaboratively </w:t>
            </w:r>
          </w:p>
          <w:p w:rsidR="004029C7" w:rsidRPr="004029C7" w:rsidRDefault="004029C7" w:rsidP="004029C7">
            <w:r w:rsidRPr="004029C7">
              <w:t>• Make decisions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Social management</w:t>
            </w:r>
          </w:p>
          <w:p w:rsidR="004029C7" w:rsidRPr="004029C7" w:rsidRDefault="004029C7" w:rsidP="004029C7">
            <w:r w:rsidRPr="004029C7">
              <w:t>• Make decisions</w:t>
            </w:r>
          </w:p>
          <w:p w:rsidR="004029C7" w:rsidRPr="004029C7" w:rsidRDefault="004029C7" w:rsidP="004029C7">
            <w:r w:rsidRPr="004029C7">
              <w:t xml:space="preserve">• Develop leadership skills </w:t>
            </w:r>
          </w:p>
          <w:p w:rsidR="004029C7" w:rsidRPr="004029C7" w:rsidRDefault="004029C7" w:rsidP="004029C7">
            <w:r w:rsidRPr="004029C7">
              <w:t xml:space="preserve">• Communicate effectively </w:t>
            </w:r>
          </w:p>
          <w:p w:rsidR="004029C7" w:rsidRPr="004029C7" w:rsidRDefault="004029C7" w:rsidP="004029C7">
            <w:r w:rsidRPr="004029C7">
              <w:t>• Work collaboratively</w:t>
            </w:r>
          </w:p>
          <w:p w:rsidR="006E4EEB" w:rsidRDefault="006E4EEB" w:rsidP="006E4EEB"/>
        </w:tc>
        <w:tc>
          <w:tcPr>
            <w:tcW w:w="5228" w:type="dxa"/>
            <w:gridSpan w:val="2"/>
          </w:tcPr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Inquiring – identifying, exploring and organising information and ideas</w:t>
            </w:r>
          </w:p>
          <w:p w:rsidR="004029C7" w:rsidRPr="004029C7" w:rsidRDefault="004029C7" w:rsidP="004029C7">
            <w:r w:rsidRPr="004029C7">
              <w:t xml:space="preserve">• Identify and clarify information and ideas </w:t>
            </w:r>
          </w:p>
          <w:p w:rsidR="004029C7" w:rsidRPr="004029C7" w:rsidRDefault="004029C7" w:rsidP="004029C7">
            <w:r w:rsidRPr="004029C7">
              <w:t>• Organise and process information</w:t>
            </w:r>
          </w:p>
          <w:p w:rsidR="004029C7" w:rsidRDefault="004029C7" w:rsidP="004029C7">
            <w:r w:rsidRPr="004029C7">
              <w:t xml:space="preserve">• Pose questions </w:t>
            </w:r>
          </w:p>
          <w:p w:rsidR="004029C7" w:rsidRPr="004029C7" w:rsidRDefault="004029C7" w:rsidP="004029C7">
            <w:r w:rsidRPr="004029C7">
              <w:t xml:space="preserve">• Imagine possibilities and connect ideas 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Generating ideas, possibilities and actions</w:t>
            </w:r>
          </w:p>
          <w:p w:rsidR="004029C7" w:rsidRPr="004029C7" w:rsidRDefault="004029C7" w:rsidP="004029C7">
            <w:r w:rsidRPr="004029C7">
              <w:t>• Seek solutions and put ideas into action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Reflecting on thinking and processes</w:t>
            </w:r>
          </w:p>
          <w:p w:rsidR="004029C7" w:rsidRPr="004029C7" w:rsidRDefault="004029C7" w:rsidP="004029C7">
            <w:r w:rsidRPr="004029C7">
              <w:t>• Think about thinking (metacognition)</w:t>
            </w:r>
          </w:p>
          <w:p w:rsidR="004029C7" w:rsidRPr="004029C7" w:rsidRDefault="00D17670" w:rsidP="004029C7">
            <w:r w:rsidRPr="004029C7">
              <w:t>•</w:t>
            </w:r>
            <w:r w:rsidR="004029C7" w:rsidRPr="004029C7">
              <w:t>Reflecting on thinking and processes</w:t>
            </w:r>
          </w:p>
          <w:p w:rsidR="004029C7" w:rsidRPr="004029C7" w:rsidRDefault="004029C7" w:rsidP="004029C7">
            <w:r w:rsidRPr="004029C7">
              <w:t>• Reflect on processes</w:t>
            </w:r>
          </w:p>
          <w:p w:rsidR="004029C7" w:rsidRPr="004029C7" w:rsidRDefault="004029C7" w:rsidP="004029C7">
            <w:r w:rsidRPr="004029C7">
              <w:t>• Transfer knowledge into new contexts</w:t>
            </w:r>
          </w:p>
          <w:p w:rsidR="004029C7" w:rsidRPr="004029C7" w:rsidRDefault="004029C7" w:rsidP="004029C7"/>
          <w:p w:rsidR="004029C7" w:rsidRPr="004029C7" w:rsidRDefault="004029C7" w:rsidP="004029C7">
            <w:pPr>
              <w:rPr>
                <w:b/>
              </w:rPr>
            </w:pPr>
            <w:r w:rsidRPr="004029C7">
              <w:rPr>
                <w:b/>
              </w:rPr>
              <w:t>Analysing, synthesising and evaluating reasoning and procedures</w:t>
            </w:r>
          </w:p>
          <w:p w:rsidR="004029C7" w:rsidRPr="004029C7" w:rsidRDefault="004029C7" w:rsidP="004029C7">
            <w:r w:rsidRPr="004029C7">
              <w:t xml:space="preserve">• Apply logic and reasoning </w:t>
            </w:r>
          </w:p>
          <w:p w:rsidR="004029C7" w:rsidRPr="004029C7" w:rsidRDefault="004029C7" w:rsidP="004029C7">
            <w:r w:rsidRPr="004029C7">
              <w:t xml:space="preserve">• Draw conclusions and design a course of action </w:t>
            </w:r>
          </w:p>
          <w:p w:rsidR="004029C7" w:rsidRPr="004029C7" w:rsidRDefault="004029C7" w:rsidP="004029C7">
            <w:r w:rsidRPr="004029C7">
              <w:t>• Evaluate procedures and outcomes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73C"/>
    <w:multiLevelType w:val="hybridMultilevel"/>
    <w:tmpl w:val="C91E1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325B4"/>
    <w:multiLevelType w:val="hybridMultilevel"/>
    <w:tmpl w:val="6308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C25BE"/>
    <w:rsid w:val="00115A1F"/>
    <w:rsid w:val="0029256E"/>
    <w:rsid w:val="004029C7"/>
    <w:rsid w:val="006E4EEB"/>
    <w:rsid w:val="007306EB"/>
    <w:rsid w:val="0082569A"/>
    <w:rsid w:val="00837DDB"/>
    <w:rsid w:val="0096721E"/>
    <w:rsid w:val="009827DB"/>
    <w:rsid w:val="00A15B8E"/>
    <w:rsid w:val="00A60599"/>
    <w:rsid w:val="00A66B4E"/>
    <w:rsid w:val="00D17670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4A1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06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gres&amp;cd=&amp;cad=rja&amp;uact=8&amp;ved=0ahUKEwjO8Yv3mubSAhWRq5QKHW5RBxEQjRwIBw&amp;url=https://www.tripadvisor.com/Attractions-g147319-Activities-c61-t245-Puerto_Rico.html&amp;psig=AFQjCNF7zTikkYFUg7WtBm36dyYd09L0Lw&amp;ust=14901380385151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2020-02-07T04:10:42+00:00</PPModeratedDate>
    <PPLastReviewedDate xmlns="9cc8331d-b116-4284-8ca7-b8bbe8bc3ece">2020-02-07T04:10:42+00:00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2020-02-07T03:55:14+00:00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9BCE2759-8988-4643-AEE4-5168EF698410}"/>
</file>

<file path=customXml/itemProps2.xml><?xml version="1.0" encoding="utf-8"?>
<ds:datastoreItem xmlns:ds="http://schemas.openxmlformats.org/officeDocument/2006/customXml" ds:itemID="{773DC1BF-BF7D-4FD5-90E7-3D686B358F84}"/>
</file>

<file path=customXml/itemProps3.xml><?xml version="1.0" encoding="utf-8"?>
<ds:datastoreItem xmlns:ds="http://schemas.openxmlformats.org/officeDocument/2006/customXml" ds:itemID="{5918ADCE-15E6-458C-A17B-FBB1694A5242}"/>
</file>

<file path=customXml/itemProps4.xml><?xml version="1.0" encoding="utf-8"?>
<ds:datastoreItem xmlns:ds="http://schemas.openxmlformats.org/officeDocument/2006/customXml" ds:itemID="{F794D21A-67E0-4241-A962-8302EAC58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Fox 7-10</dc:title>
  <dc:subject/>
  <dc:creator>ROBERTS, Zachary</dc:creator>
  <cp:keywords/>
  <dc:description/>
  <cp:lastModifiedBy>ROBERTS, Zachary</cp:lastModifiedBy>
  <cp:revision>5</cp:revision>
  <dcterms:created xsi:type="dcterms:W3CDTF">2017-03-20T23:12:00Z</dcterms:created>
  <dcterms:modified xsi:type="dcterms:W3CDTF">2019-02-21T04:49:00Z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